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8542FE">
              <w:rPr>
                <w:rFonts w:ascii="Verdana" w:hAnsi="Verdana" w:cs="Times-Bold"/>
                <w:b/>
                <w:bCs/>
                <w:sz w:val="28"/>
                <w:szCs w:val="28"/>
              </w:rPr>
              <w:t>V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8542FE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16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d. 19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- grøn</w:t>
            </w:r>
          </w:p>
        </w:tc>
        <w:tc>
          <w:tcPr>
            <w:tcW w:w="3969" w:type="dxa"/>
          </w:tcPr>
          <w:p w:rsidR="002B09FD" w:rsidRDefault="002B09FD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F049CE" w:rsidRDefault="00F049C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A94BB6" w:rsidRPr="00747A2D" w:rsidRDefault="008542F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16</w:t>
            </w:r>
            <w:r w:rsidR="00D27E77">
              <w:rPr>
                <w:rFonts w:ascii="Verdana" w:hAnsi="Verdana" w:cs="Times-Bold"/>
                <w:b/>
                <w:bCs/>
                <w:sz w:val="28"/>
                <w:szCs w:val="28"/>
              </w:rPr>
              <w:t>. Alm. Søndag</w:t>
            </w:r>
            <w:r w:rsidR="00D73353"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7D7B88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 xml:space="preserve"> 20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9F759F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>hvid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A47FAF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Torlak, biskop (1193)</w:t>
            </w:r>
          </w:p>
        </w:tc>
        <w:tc>
          <w:tcPr>
            <w:tcW w:w="4554" w:type="dxa"/>
          </w:tcPr>
          <w:p w:rsidR="00932904" w:rsidRDefault="007D7B88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08.00 – Rosenkr</w:t>
            </w:r>
            <w:r w:rsidR="00747A2D">
              <w:rPr>
                <w:rFonts w:ascii="Verdana" w:hAnsi="Verdana"/>
                <w:sz w:val="28"/>
                <w:szCs w:val="28"/>
              </w:rPr>
              <w:t xml:space="preserve">ans </w:t>
            </w:r>
          </w:p>
          <w:p w:rsidR="00747A2D" w:rsidRPr="00197EA6" w:rsidRDefault="00747A2D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08.30 – Laudes </w:t>
            </w:r>
          </w:p>
          <w:p w:rsidR="00E167FA" w:rsidRPr="00197EA6" w:rsidRDefault="00A47FAF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17.00 – 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d. 21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juli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 xml:space="preserve"> grøn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eller hvid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A47FAF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Laurentius af Brindisi, biskop og kirkelærer (1619)</w:t>
            </w: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A47FA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5467BC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317224" w:rsidP="00AB3874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Onsdag – hvid </w:t>
            </w:r>
            <w:r w:rsidR="00CA3261">
              <w:rPr>
                <w:rFonts w:ascii="Verdana" w:eastAsia="Calibri" w:hAnsi="Verdana" w:cs="Arial"/>
                <w:sz w:val="28"/>
                <w:szCs w:val="28"/>
              </w:rPr>
              <w:t xml:space="preserve">d.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22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E60DCB" w:rsidRDefault="00E60DCB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317224" w:rsidRPr="00E60DCB" w:rsidRDefault="00A47FAF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Maria Magdalena</w:t>
            </w:r>
          </w:p>
        </w:tc>
        <w:tc>
          <w:tcPr>
            <w:tcW w:w="4554" w:type="dxa"/>
          </w:tcPr>
          <w:p w:rsidR="00DF18D4" w:rsidRPr="00317224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317224">
              <w:rPr>
                <w:rFonts w:ascii="Verdana" w:hAnsi="Verdana"/>
                <w:sz w:val="28"/>
                <w:szCs w:val="28"/>
              </w:rPr>
              <w:t>08.00 - Rosenkrans</w:t>
            </w:r>
          </w:p>
          <w:p w:rsidR="00932904" w:rsidRPr="00317224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317224">
              <w:rPr>
                <w:rFonts w:ascii="Verdana" w:hAnsi="Verdana"/>
                <w:sz w:val="28"/>
                <w:szCs w:val="28"/>
              </w:rPr>
              <w:t xml:space="preserve">08.30 </w:t>
            </w:r>
            <w:r w:rsidR="007D065E" w:rsidRPr="00317224">
              <w:rPr>
                <w:rFonts w:ascii="Verdana" w:hAnsi="Verdana"/>
                <w:sz w:val="28"/>
                <w:szCs w:val="28"/>
              </w:rPr>
              <w:t>–</w:t>
            </w:r>
            <w:r w:rsidRPr="00317224">
              <w:rPr>
                <w:rFonts w:ascii="Verdana" w:hAnsi="Verdana"/>
                <w:sz w:val="28"/>
                <w:szCs w:val="28"/>
              </w:rPr>
              <w:t xml:space="preserve"> Laudes</w:t>
            </w:r>
          </w:p>
          <w:p w:rsidR="007D065E" w:rsidRPr="008542FE" w:rsidRDefault="00662244" w:rsidP="00D75F72">
            <w:pPr>
              <w:rPr>
                <w:rFonts w:ascii="Verdana" w:hAnsi="Verdana"/>
                <w:sz w:val="28"/>
                <w:szCs w:val="28"/>
              </w:rPr>
            </w:pPr>
            <w:r w:rsidRPr="00317224">
              <w:rPr>
                <w:rFonts w:ascii="Verdana" w:hAnsi="Verdana"/>
                <w:sz w:val="28"/>
                <w:szCs w:val="28"/>
              </w:rPr>
              <w:t xml:space="preserve">09.00 </w:t>
            </w:r>
            <w:r w:rsidR="005467BC" w:rsidRPr="00317224">
              <w:rPr>
                <w:rFonts w:ascii="Verdana" w:hAnsi="Verdana"/>
                <w:sz w:val="28"/>
                <w:szCs w:val="28"/>
              </w:rPr>
              <w:t>-</w:t>
            </w:r>
            <w:r w:rsidR="00144883" w:rsidRPr="00317224">
              <w:rPr>
                <w:rFonts w:ascii="Verdana" w:hAnsi="Verdana"/>
                <w:sz w:val="28"/>
                <w:szCs w:val="28"/>
              </w:rPr>
              <w:t xml:space="preserve"> </w:t>
            </w:r>
            <w:r w:rsidR="00A47FAF">
              <w:rPr>
                <w:rFonts w:ascii="Verdana" w:hAnsi="Verdana"/>
                <w:sz w:val="28"/>
                <w:szCs w:val="28"/>
              </w:rPr>
              <w:t>Messe</w:t>
            </w:r>
          </w:p>
          <w:p w:rsidR="0021703C" w:rsidRPr="00D27E77" w:rsidRDefault="00EE7D4B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8542FE">
              <w:rPr>
                <w:rFonts w:ascii="Verdana" w:hAnsi="Verdana"/>
                <w:sz w:val="28"/>
                <w:szCs w:val="28"/>
              </w:rPr>
              <w:t>18.00 -</w:t>
            </w:r>
            <w:r w:rsidR="00A32483" w:rsidRPr="008542FE">
              <w:rPr>
                <w:rFonts w:ascii="Verdana" w:hAnsi="Verdana"/>
                <w:sz w:val="28"/>
                <w:szCs w:val="28"/>
              </w:rPr>
              <w:t xml:space="preserve"> Rosenkran</w:t>
            </w:r>
            <w:r w:rsidR="00A32483" w:rsidRPr="00D27E77">
              <w:rPr>
                <w:rFonts w:ascii="Verdana" w:hAnsi="Verdana"/>
                <w:sz w:val="28"/>
                <w:szCs w:val="28"/>
                <w:lang w:val="en-US"/>
              </w:rPr>
              <w:t>s/live</w:t>
            </w:r>
            <w:r w:rsidR="009254B9" w:rsidRPr="00D27E77">
              <w:rPr>
                <w:rFonts w:ascii="Verdana" w:hAnsi="Verdana"/>
                <w:sz w:val="28"/>
                <w:szCs w:val="28"/>
                <w:lang w:val="en-US"/>
              </w:rPr>
              <w:t>str.</w:t>
            </w:r>
            <w:r w:rsidR="00C4088E" w:rsidRPr="00D27E77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</w:tc>
      </w:tr>
      <w:tr w:rsidR="00A32483" w:rsidRPr="005467BC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E22D38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hvid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 xml:space="preserve"> d. 23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A47FAF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Birgitta, værnehelgen for Europa</w:t>
            </w:r>
          </w:p>
        </w:tc>
        <w:tc>
          <w:tcPr>
            <w:tcW w:w="4554" w:type="dxa"/>
          </w:tcPr>
          <w:p w:rsidR="00CB1C34" w:rsidRPr="00317224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317224">
              <w:rPr>
                <w:rFonts w:ascii="Verdana" w:eastAsia="Calibri" w:hAnsi="Verdana" w:cs="Arial"/>
                <w:sz w:val="28"/>
                <w:szCs w:val="28"/>
              </w:rPr>
              <w:t xml:space="preserve">08.00 - </w:t>
            </w:r>
            <w:r w:rsidR="0021703C" w:rsidRPr="00317224">
              <w:rPr>
                <w:rFonts w:ascii="Verdana" w:eastAsia="Calibri" w:hAnsi="Verdana" w:cs="Arial"/>
                <w:sz w:val="28"/>
                <w:szCs w:val="28"/>
              </w:rPr>
              <w:t>Rosenkrans</w:t>
            </w:r>
          </w:p>
          <w:p w:rsidR="00197EA6" w:rsidRPr="00317224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317224">
              <w:rPr>
                <w:rFonts w:ascii="Verdana" w:eastAsia="Calibri" w:hAnsi="Verdana" w:cs="Arial"/>
                <w:sz w:val="28"/>
                <w:szCs w:val="28"/>
              </w:rPr>
              <w:t>0</w:t>
            </w:r>
            <w:r w:rsidR="0021703C" w:rsidRPr="00317224">
              <w:rPr>
                <w:rFonts w:ascii="Verdana" w:eastAsia="Calibri" w:hAnsi="Verdana" w:cs="Arial"/>
                <w:sz w:val="28"/>
                <w:szCs w:val="28"/>
              </w:rPr>
              <w:t>8.30 - Laudes</w:t>
            </w:r>
          </w:p>
          <w:p w:rsidR="00197EA6" w:rsidRPr="00317224" w:rsidRDefault="00A47FAF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4745EC" w:rsidRPr="00317224" w:rsidRDefault="00FA4440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31722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 w:rsidRPr="0031722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9254B9" w:rsidRPr="0031722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</w:p>
        </w:tc>
      </w:tr>
      <w:tr w:rsidR="00A32483" w:rsidRPr="00A47FAF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A369C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F434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grøn eller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24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CA3261" w:rsidRDefault="00CA3261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F40934" w:rsidRDefault="00A47FAF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Charbel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Makhluf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præst (1898)</w:t>
            </w:r>
          </w:p>
        </w:tc>
        <w:tc>
          <w:tcPr>
            <w:tcW w:w="4554" w:type="dxa"/>
          </w:tcPr>
          <w:p w:rsidR="0016106B" w:rsidRPr="00BD0CCF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5467BC">
              <w:rPr>
                <w:rFonts w:ascii="Verdana" w:eastAsia="Calibri" w:hAnsi="Verdana" w:cs="Arial"/>
                <w:sz w:val="28"/>
                <w:szCs w:val="28"/>
                <w:lang w:val="en-US"/>
              </w:rPr>
              <w:t>08.00 – Rose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nkrans </w:t>
            </w:r>
          </w:p>
          <w:p w:rsidR="00662244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A47FAF" w:rsidRPr="00BD0CCF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16.30 – </w:t>
            </w:r>
            <w:proofErr w:type="spellStart"/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Retræte</w:t>
            </w:r>
            <w:proofErr w:type="spellEnd"/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med father Ariel </w:t>
            </w:r>
          </w:p>
          <w:p w:rsidR="00197EA6" w:rsidRPr="00BD0CCF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BD0CCF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DD1DCE">
        <w:trPr>
          <w:trHeight w:val="1896"/>
          <w:jc w:val="center"/>
        </w:trPr>
        <w:tc>
          <w:tcPr>
            <w:tcW w:w="2681" w:type="dxa"/>
          </w:tcPr>
          <w:p w:rsidR="00AF434A" w:rsidRPr="00F45ECB" w:rsidRDefault="005B7A8F" w:rsidP="00A369CC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>rød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d. 25</w:t>
            </w:r>
            <w:r w:rsidR="00AF434A">
              <w:rPr>
                <w:rFonts w:ascii="Verdana" w:eastAsia="Calibri" w:hAnsi="Verdana" w:cs="Arial"/>
                <w:sz w:val="28"/>
                <w:szCs w:val="28"/>
              </w:rPr>
              <w:t xml:space="preserve">.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juni</w:t>
            </w:r>
          </w:p>
        </w:tc>
        <w:tc>
          <w:tcPr>
            <w:tcW w:w="3969" w:type="dxa"/>
          </w:tcPr>
          <w:p w:rsidR="00CA3261" w:rsidRDefault="00CA3261" w:rsidP="00817320">
            <w:pPr>
              <w:rPr>
                <w:rFonts w:ascii="Verdana" w:hAnsi="Verdana"/>
                <w:b/>
                <w:sz w:val="30"/>
                <w:szCs w:val="28"/>
              </w:rPr>
            </w:pPr>
          </w:p>
          <w:p w:rsidR="005D6CC1" w:rsidRPr="001C2159" w:rsidRDefault="00A47FAF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 xml:space="preserve">Sankt Jacob, apostel </w:t>
            </w:r>
          </w:p>
        </w:tc>
        <w:tc>
          <w:tcPr>
            <w:tcW w:w="4554" w:type="dxa"/>
          </w:tcPr>
          <w:p w:rsidR="00BD0CCF" w:rsidRDefault="00BD0CCF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– Morgenbøn</w:t>
            </w: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10.30 - </w:t>
            </w:r>
            <w:bookmarkStart w:id="0" w:name="_GoBack"/>
            <w:bookmarkEnd w:id="0"/>
            <w:r>
              <w:rPr>
                <w:rFonts w:ascii="Verdana" w:eastAsia="Calibri" w:hAnsi="Verdana" w:cs="Arial"/>
                <w:sz w:val="28"/>
                <w:szCs w:val="28"/>
              </w:rPr>
              <w:t>Sakramental Tilbedelse</w:t>
            </w: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11.30 – Messe på engelsk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73440E">
        <w:trPr>
          <w:trHeight w:val="1926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42FE">
              <w:rPr>
                <w:rFonts w:ascii="Verdana" w:eastAsia="Calibri" w:hAnsi="Verdana" w:cs="Arial"/>
                <w:sz w:val="28"/>
                <w:szCs w:val="28"/>
              </w:rPr>
              <w:t>26</w:t>
            </w:r>
            <w:proofErr w:type="gramEnd"/>
            <w:r w:rsidR="00D27E77">
              <w:rPr>
                <w:rFonts w:ascii="Verdana" w:eastAsia="Calibri" w:hAnsi="Verdana" w:cs="Arial"/>
                <w:sz w:val="28"/>
                <w:szCs w:val="28"/>
              </w:rPr>
              <w:t>.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 juli </w:t>
            </w:r>
          </w:p>
        </w:tc>
        <w:tc>
          <w:tcPr>
            <w:tcW w:w="3969" w:type="dxa"/>
          </w:tcPr>
          <w:p w:rsidR="00DD1DCE" w:rsidRDefault="00DD1D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6372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8542F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17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 xml:space="preserve">. Alm. Søndag 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(Sankt Joakim og Sankt Anna, Marias forældre, fejres ikke)</w:t>
            </w: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217D80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7C30D8" w:rsidRDefault="00A47FAF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15.30 - Lovsang </w:t>
            </w:r>
          </w:p>
          <w:p w:rsidR="00A47FAF" w:rsidRDefault="00A47FAF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16.00 – Engelsk messe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14</cp:revision>
  <cp:lastPrinted>2026-07-03T08:25:00Z</cp:lastPrinted>
  <dcterms:created xsi:type="dcterms:W3CDTF">2026-06-30T09:41:00Z</dcterms:created>
  <dcterms:modified xsi:type="dcterms:W3CDTF">2026-07-19T16:45:00Z</dcterms:modified>
</cp:coreProperties>
</file>